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9106" w14:textId="569DB742" w:rsidR="00D745D0" w:rsidRPr="001F2B72" w:rsidRDefault="00A508E7" w:rsidP="00D745D0">
      <w:pPr>
        <w:pStyle w:val="berschrift2"/>
      </w:pPr>
      <w:r>
        <w:t xml:space="preserve">Dali </w:t>
      </w:r>
      <w:r w:rsidR="00D745D0">
        <w:t>Gateway D12 – D15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026"/>
        <w:gridCol w:w="943"/>
        <w:gridCol w:w="1559"/>
        <w:gridCol w:w="1418"/>
        <w:gridCol w:w="1842"/>
      </w:tblGrid>
      <w:tr w:rsidR="00AC0358" w:rsidRPr="0050548D" w14:paraId="628640EE" w14:textId="77777777" w:rsidTr="005E12F9">
        <w:trPr>
          <w:cantSplit/>
        </w:trPr>
        <w:tc>
          <w:tcPr>
            <w:tcW w:w="846" w:type="dxa"/>
            <w:shd w:val="clear" w:color="auto" w:fill="DBE5F1" w:themeFill="accent1" w:themeFillTint="33"/>
          </w:tcPr>
          <w:p w14:paraId="126C6928" w14:textId="77777777" w:rsidR="00AC0358" w:rsidRPr="00EE474B" w:rsidRDefault="00AC0358" w:rsidP="005E12F9">
            <w:pPr>
              <w:rPr>
                <w:b/>
                <w:bCs/>
              </w:rPr>
            </w:pPr>
            <w:r w:rsidRPr="00EE474B">
              <w:rPr>
                <w:b/>
                <w:bCs/>
              </w:rPr>
              <w:t>Stockwerk</w:t>
            </w:r>
          </w:p>
        </w:tc>
        <w:tc>
          <w:tcPr>
            <w:tcW w:w="3026" w:type="dxa"/>
            <w:shd w:val="clear" w:color="auto" w:fill="DBE5F1" w:themeFill="accent1" w:themeFillTint="33"/>
          </w:tcPr>
          <w:p w14:paraId="640ACBC4" w14:textId="77777777" w:rsidR="00AC0358" w:rsidRPr="00EE474B" w:rsidRDefault="00AC0358" w:rsidP="005E12F9">
            <w:pPr>
              <w:rPr>
                <w:b/>
                <w:bCs/>
              </w:rPr>
            </w:pPr>
            <w:r w:rsidRPr="00EE474B">
              <w:rPr>
                <w:b/>
                <w:bCs/>
              </w:rPr>
              <w:t>Raumbezeichnung</w:t>
            </w:r>
          </w:p>
        </w:tc>
        <w:tc>
          <w:tcPr>
            <w:tcW w:w="943" w:type="dxa"/>
            <w:shd w:val="clear" w:color="auto" w:fill="DBE5F1" w:themeFill="accent1" w:themeFillTint="33"/>
          </w:tcPr>
          <w:p w14:paraId="0D38184D" w14:textId="77777777" w:rsidR="00AC0358" w:rsidRPr="00EE474B" w:rsidRDefault="00AC0358" w:rsidP="005E12F9">
            <w:pPr>
              <w:rPr>
                <w:b/>
                <w:bCs/>
              </w:rPr>
            </w:pPr>
            <w:r w:rsidRPr="00EE474B">
              <w:rPr>
                <w:b/>
                <w:bCs/>
              </w:rPr>
              <w:t>Plan Nr.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C0907F5" w14:textId="77777777" w:rsidR="00AC0358" w:rsidRPr="00EE474B" w:rsidRDefault="00AC0358" w:rsidP="005E12F9">
            <w:pPr>
              <w:rPr>
                <w:b/>
                <w:bCs/>
              </w:rPr>
            </w:pPr>
            <w:r w:rsidRPr="00EE474B">
              <w:rPr>
                <w:b/>
                <w:bCs/>
              </w:rPr>
              <w:t>Dimmer Ausgang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1830E82" w14:textId="77777777" w:rsidR="00AC0358" w:rsidRPr="00EE474B" w:rsidRDefault="00AC0358" w:rsidP="005E12F9">
            <w:pPr>
              <w:rPr>
                <w:b/>
                <w:bCs/>
              </w:rPr>
            </w:pPr>
            <w:r w:rsidRPr="00EE474B">
              <w:rPr>
                <w:b/>
                <w:bCs/>
              </w:rPr>
              <w:t>Dali Gruppen Nr.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5BD05629" w14:textId="77777777" w:rsidR="00AC0358" w:rsidRPr="00EE474B" w:rsidRDefault="00AC0358" w:rsidP="005E12F9">
            <w:pPr>
              <w:rPr>
                <w:b/>
                <w:bCs/>
              </w:rPr>
            </w:pPr>
            <w:r w:rsidRPr="00EE474B">
              <w:rPr>
                <w:b/>
                <w:bCs/>
              </w:rPr>
              <w:t>Dali EVG Adresse</w:t>
            </w:r>
          </w:p>
        </w:tc>
      </w:tr>
      <w:tr w:rsidR="00AC0358" w:rsidRPr="00CC422E" w14:paraId="411F0086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75C2BA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BC325C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E4D6A1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0AA4D9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12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262E1D1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 0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7DBF42" w14:textId="77777777" w:rsidR="00AC0358" w:rsidRPr="00915C3D" w:rsidRDefault="00AC0358" w:rsidP="005E12F9">
            <w:pPr>
              <w:rPr>
                <w:b/>
                <w:sz w:val="22"/>
                <w:szCs w:val="22"/>
                <w:highlight w:val="cyan"/>
              </w:rPr>
            </w:pPr>
          </w:p>
        </w:tc>
      </w:tr>
      <w:tr w:rsidR="00AC0358" w:rsidRPr="001F2B72" w14:paraId="56E31527" w14:textId="77777777" w:rsidTr="005E12F9">
        <w:trPr>
          <w:cantSplit/>
          <w:trHeight w:val="25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63F257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E54CF64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6A51CB8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74BC68A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12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10C742C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 1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5D1A63D" w14:textId="77777777" w:rsidR="00AC0358" w:rsidRPr="007D155D" w:rsidRDefault="00AC0358" w:rsidP="005E12F9">
            <w:pPr>
              <w:rPr>
                <w:b/>
                <w:sz w:val="22"/>
                <w:szCs w:val="22"/>
              </w:rPr>
            </w:pPr>
          </w:p>
        </w:tc>
      </w:tr>
      <w:tr w:rsidR="00AC0358" w:rsidRPr="001F2B72" w14:paraId="7E36F5B1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AF4C56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1070E9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C8632D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918899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12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D32017D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 2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270032E" w14:textId="77777777" w:rsidR="00AC0358" w:rsidRPr="007D155D" w:rsidRDefault="00AC0358" w:rsidP="005E12F9">
            <w:pPr>
              <w:rPr>
                <w:b/>
                <w:sz w:val="22"/>
                <w:szCs w:val="22"/>
              </w:rPr>
            </w:pPr>
          </w:p>
        </w:tc>
      </w:tr>
      <w:tr w:rsidR="00AC0358" w:rsidRPr="001F2B72" w14:paraId="0D813FE5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7C7C6B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BDC4C0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A31D636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F3B4FF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12 - 3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473A39B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 3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584CA6" w14:textId="77777777" w:rsidR="00AC0358" w:rsidRPr="007D155D" w:rsidRDefault="00AC0358" w:rsidP="005E12F9">
            <w:pPr>
              <w:rPr>
                <w:b/>
                <w:sz w:val="22"/>
                <w:szCs w:val="22"/>
              </w:rPr>
            </w:pPr>
          </w:p>
        </w:tc>
      </w:tr>
      <w:tr w:rsidR="00AC0358" w:rsidRPr="001F2B72" w14:paraId="4CBE5B7B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7CE186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E4A765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F6C61B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1AA963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13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CE121EA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 4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DEFDDF" w14:textId="77777777" w:rsidR="00AC0358" w:rsidRPr="007D155D" w:rsidRDefault="00AC0358" w:rsidP="005E12F9">
            <w:pPr>
              <w:rPr>
                <w:b/>
                <w:sz w:val="22"/>
                <w:szCs w:val="22"/>
              </w:rPr>
            </w:pPr>
          </w:p>
        </w:tc>
      </w:tr>
      <w:tr w:rsidR="00AC0358" w:rsidRPr="001F2B72" w14:paraId="3CFA9476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C8671C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286674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EF3C58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EACB65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13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289A9D9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5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45C09A" w14:textId="77777777" w:rsidR="00AC0358" w:rsidRPr="007D155D" w:rsidRDefault="00AC0358" w:rsidP="005E12F9">
            <w:pPr>
              <w:rPr>
                <w:b/>
                <w:sz w:val="22"/>
                <w:szCs w:val="22"/>
              </w:rPr>
            </w:pPr>
          </w:p>
        </w:tc>
      </w:tr>
      <w:tr w:rsidR="00AC0358" w:rsidRPr="001F2B72" w14:paraId="3792DD20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1E3567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5F395A5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C0C411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2E93F1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13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7EE8799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6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4D4ECF2" w14:textId="77777777" w:rsidR="00AC0358" w:rsidRPr="007D155D" w:rsidRDefault="00AC0358" w:rsidP="005E12F9">
            <w:pPr>
              <w:rPr>
                <w:b/>
                <w:sz w:val="22"/>
                <w:szCs w:val="22"/>
              </w:rPr>
            </w:pPr>
          </w:p>
        </w:tc>
      </w:tr>
      <w:tr w:rsidR="00AC0358" w:rsidRPr="001F2B72" w14:paraId="1D85480D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39ECF8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449F7E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A75D7F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BA97DE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13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46116EF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7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B9AF41" w14:textId="77777777" w:rsidR="00AC0358" w:rsidRPr="007D155D" w:rsidRDefault="00AC0358" w:rsidP="005E12F9">
            <w:pPr>
              <w:rPr>
                <w:b/>
                <w:sz w:val="22"/>
                <w:szCs w:val="22"/>
              </w:rPr>
            </w:pPr>
          </w:p>
        </w:tc>
      </w:tr>
      <w:tr w:rsidR="00AC0358" w:rsidRPr="001F2B72" w14:paraId="769C160E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D29E2E2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F1A881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3DA43BD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76592A2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14</w:t>
            </w:r>
            <w:r w:rsidRPr="007D155D"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0EB73D0D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8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6ADDA4A" w14:textId="77777777" w:rsidR="00AC0358" w:rsidRPr="000C5630" w:rsidRDefault="00AC0358" w:rsidP="005E12F9">
            <w:pPr>
              <w:rPr>
                <w:b/>
                <w:sz w:val="22"/>
                <w:szCs w:val="22"/>
                <w:highlight w:val="cyan"/>
              </w:rPr>
            </w:pPr>
          </w:p>
        </w:tc>
      </w:tr>
      <w:tr w:rsidR="00AC0358" w:rsidRPr="001F2B72" w14:paraId="7C03387B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D071ABC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4997DAD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F775ED1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17D5343" w14:textId="77777777" w:rsidR="00AC0358" w:rsidRDefault="00AC0358" w:rsidP="005E12F9">
            <w:r w:rsidRPr="00BC4C7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14</w:t>
            </w:r>
            <w:r w:rsidRPr="00BC4C7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1FF01B4A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9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953B994" w14:textId="77777777" w:rsidR="00AC0358" w:rsidRPr="000C5630" w:rsidRDefault="00AC0358" w:rsidP="005E12F9">
            <w:pPr>
              <w:rPr>
                <w:b/>
                <w:sz w:val="22"/>
                <w:szCs w:val="22"/>
                <w:highlight w:val="cyan"/>
              </w:rPr>
            </w:pPr>
          </w:p>
        </w:tc>
      </w:tr>
      <w:tr w:rsidR="00AC0358" w:rsidRPr="001F2B72" w14:paraId="4E701742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9ABF18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5A1D1AA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BF52758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6F34AD7" w14:textId="77777777" w:rsidR="00AC0358" w:rsidRDefault="00AC0358" w:rsidP="005E12F9">
            <w:r w:rsidRPr="00BC4C7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14</w:t>
            </w:r>
            <w:r w:rsidRPr="00BC4C7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0E8AD4DA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10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F147241" w14:textId="77777777" w:rsidR="00AC0358" w:rsidRPr="000C5630" w:rsidRDefault="00AC0358" w:rsidP="005E12F9">
            <w:pPr>
              <w:rPr>
                <w:b/>
                <w:sz w:val="22"/>
                <w:szCs w:val="22"/>
                <w:highlight w:val="cyan"/>
              </w:rPr>
            </w:pPr>
          </w:p>
        </w:tc>
      </w:tr>
      <w:tr w:rsidR="00AC0358" w:rsidRPr="001F2B72" w14:paraId="708E28DA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D390B54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07472E0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E67E1A8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2489B30" w14:textId="77777777" w:rsidR="00AC0358" w:rsidRDefault="00AC0358" w:rsidP="005E12F9">
            <w:r w:rsidRPr="00BC4C7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14</w:t>
            </w:r>
            <w:r w:rsidRPr="00BC4C7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14:paraId="067639E9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11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0985F56" w14:textId="77777777" w:rsidR="00AC0358" w:rsidRPr="000C5630" w:rsidRDefault="00AC0358" w:rsidP="005E12F9">
            <w:pPr>
              <w:rPr>
                <w:b/>
                <w:sz w:val="22"/>
                <w:szCs w:val="22"/>
                <w:highlight w:val="cyan"/>
              </w:rPr>
            </w:pPr>
          </w:p>
        </w:tc>
      </w:tr>
      <w:tr w:rsidR="00AC0358" w:rsidRPr="001F2B72" w14:paraId="79B12D72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C21F65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3B2FCB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A5713C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F5F99E" w14:textId="77777777" w:rsidR="00AC0358" w:rsidRDefault="00AC0358" w:rsidP="005E12F9">
            <w:r w:rsidRPr="00BC4C7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15</w:t>
            </w:r>
            <w:r w:rsidRPr="00BC4C79"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3B75EEC0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12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55191D" w14:textId="77777777" w:rsidR="00AC0358" w:rsidRPr="000C5630" w:rsidRDefault="00AC0358" w:rsidP="005E12F9">
            <w:pPr>
              <w:rPr>
                <w:b/>
                <w:sz w:val="22"/>
                <w:szCs w:val="22"/>
                <w:highlight w:val="cyan"/>
              </w:rPr>
            </w:pPr>
          </w:p>
        </w:tc>
      </w:tr>
      <w:tr w:rsidR="00AC0358" w:rsidRPr="001F2B72" w14:paraId="2751F0E4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296C4C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2C5914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623A52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641E66" w14:textId="77777777" w:rsidR="00AC0358" w:rsidRDefault="00AC0358" w:rsidP="005E12F9">
            <w:r w:rsidRPr="00BC4C7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15</w:t>
            </w:r>
            <w:r w:rsidRPr="00BC4C7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3FEF1B40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13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F54B2D" w14:textId="77777777" w:rsidR="00AC0358" w:rsidRPr="000C5630" w:rsidRDefault="00AC0358" w:rsidP="005E12F9">
            <w:pPr>
              <w:rPr>
                <w:b/>
                <w:sz w:val="22"/>
                <w:szCs w:val="22"/>
                <w:highlight w:val="cyan"/>
              </w:rPr>
            </w:pPr>
          </w:p>
        </w:tc>
      </w:tr>
      <w:tr w:rsidR="00AC0358" w:rsidRPr="001F2B72" w14:paraId="2F0F54F8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9311C1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1CD20F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B36517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39DC74" w14:textId="77777777" w:rsidR="00AC0358" w:rsidRDefault="00AC0358" w:rsidP="005E12F9">
            <w:r w:rsidRPr="00BC4C7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15</w:t>
            </w:r>
            <w:r w:rsidRPr="00BC4C7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51CB115A" w14:textId="77777777" w:rsidR="00AC0358" w:rsidRPr="0029667A" w:rsidRDefault="00AC0358" w:rsidP="005E1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6580E9" w14:textId="77777777" w:rsidR="00AC0358" w:rsidRPr="000C5630" w:rsidRDefault="00AC0358" w:rsidP="005E12F9">
            <w:pPr>
              <w:rPr>
                <w:b/>
                <w:sz w:val="22"/>
                <w:szCs w:val="22"/>
                <w:highlight w:val="cyan"/>
              </w:rPr>
            </w:pPr>
          </w:p>
        </w:tc>
      </w:tr>
      <w:tr w:rsidR="00AC0358" w:rsidRPr="001F2B72" w14:paraId="1022198E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3B7E57" w14:textId="77777777" w:rsidR="00AC0358" w:rsidRPr="007D155D" w:rsidRDefault="00AC0358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ABE0C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09C8AC" w14:textId="77777777" w:rsidR="00AC0358" w:rsidRPr="007D155D" w:rsidRDefault="00AC0358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64410E" w14:textId="77777777" w:rsidR="00AC0358" w:rsidRPr="00BC4C79" w:rsidRDefault="00AC0358" w:rsidP="005E12F9">
            <w:pPr>
              <w:rPr>
                <w:sz w:val="22"/>
                <w:szCs w:val="22"/>
              </w:rPr>
            </w:pPr>
            <w:r w:rsidRPr="00BC4C7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15</w:t>
            </w:r>
            <w:r w:rsidRPr="00BC4C7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4820965E" w14:textId="77777777" w:rsidR="00AC0358" w:rsidRPr="007D155D" w:rsidRDefault="00AC0358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15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357DA6" w14:textId="77777777" w:rsidR="00AC0358" w:rsidRPr="000C5630" w:rsidRDefault="00AC0358" w:rsidP="005E12F9">
            <w:pPr>
              <w:rPr>
                <w:b/>
                <w:sz w:val="22"/>
                <w:szCs w:val="22"/>
                <w:highlight w:val="cyan"/>
              </w:rPr>
            </w:pPr>
          </w:p>
        </w:tc>
      </w:tr>
    </w:tbl>
    <w:p w14:paraId="1D018182" w14:textId="77777777" w:rsidR="00EA38DF" w:rsidRDefault="00EA38DF"/>
    <w:p w14:paraId="4D38F259" w14:textId="0A0F94B8" w:rsidR="00143CAB" w:rsidRPr="001F2B72" w:rsidRDefault="00A508E7" w:rsidP="00143CAB">
      <w:pPr>
        <w:pStyle w:val="berschrift2"/>
      </w:pPr>
      <w:r>
        <w:t xml:space="preserve">Dali </w:t>
      </w:r>
      <w:r w:rsidR="00143CAB">
        <w:t>Gateway D16 – D19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026"/>
        <w:gridCol w:w="943"/>
        <w:gridCol w:w="1559"/>
        <w:gridCol w:w="1418"/>
        <w:gridCol w:w="1701"/>
      </w:tblGrid>
      <w:tr w:rsidR="007F4094" w:rsidRPr="0050548D" w14:paraId="1694A655" w14:textId="77777777" w:rsidTr="005E12F9">
        <w:trPr>
          <w:cantSplit/>
        </w:trPr>
        <w:tc>
          <w:tcPr>
            <w:tcW w:w="846" w:type="dxa"/>
            <w:shd w:val="clear" w:color="auto" w:fill="DBE5F1" w:themeFill="accent1" w:themeFillTint="33"/>
          </w:tcPr>
          <w:p w14:paraId="5611C75F" w14:textId="77777777" w:rsidR="007F4094" w:rsidRPr="00EE474B" w:rsidRDefault="007F4094" w:rsidP="005E12F9">
            <w:pPr>
              <w:rPr>
                <w:b/>
                <w:bCs/>
              </w:rPr>
            </w:pPr>
            <w:r w:rsidRPr="00EE474B">
              <w:rPr>
                <w:b/>
                <w:bCs/>
              </w:rPr>
              <w:t>Stockwerk</w:t>
            </w:r>
          </w:p>
        </w:tc>
        <w:tc>
          <w:tcPr>
            <w:tcW w:w="3026" w:type="dxa"/>
            <w:shd w:val="clear" w:color="auto" w:fill="DBE5F1" w:themeFill="accent1" w:themeFillTint="33"/>
          </w:tcPr>
          <w:p w14:paraId="031A701E" w14:textId="77777777" w:rsidR="007F4094" w:rsidRPr="00EE474B" w:rsidRDefault="007F4094" w:rsidP="005E12F9">
            <w:pPr>
              <w:rPr>
                <w:b/>
                <w:bCs/>
              </w:rPr>
            </w:pPr>
            <w:r w:rsidRPr="00EE474B">
              <w:rPr>
                <w:b/>
                <w:bCs/>
              </w:rPr>
              <w:t>Raumbezeichnung</w:t>
            </w:r>
          </w:p>
        </w:tc>
        <w:tc>
          <w:tcPr>
            <w:tcW w:w="943" w:type="dxa"/>
            <w:shd w:val="clear" w:color="auto" w:fill="DBE5F1" w:themeFill="accent1" w:themeFillTint="33"/>
          </w:tcPr>
          <w:p w14:paraId="284BD1E4" w14:textId="77777777" w:rsidR="007F4094" w:rsidRPr="00EE474B" w:rsidRDefault="007F4094" w:rsidP="005E12F9">
            <w:pPr>
              <w:rPr>
                <w:b/>
                <w:bCs/>
              </w:rPr>
            </w:pPr>
            <w:r w:rsidRPr="00EE474B">
              <w:rPr>
                <w:b/>
                <w:bCs/>
              </w:rPr>
              <w:t>Plan Nr.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FBFEAFF" w14:textId="77777777" w:rsidR="007F4094" w:rsidRPr="00EE474B" w:rsidRDefault="007F4094" w:rsidP="005E12F9">
            <w:pPr>
              <w:rPr>
                <w:b/>
                <w:bCs/>
              </w:rPr>
            </w:pPr>
            <w:r w:rsidRPr="00EE474B">
              <w:rPr>
                <w:b/>
                <w:bCs/>
              </w:rPr>
              <w:t>Dimmer Ausgang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0A7414F" w14:textId="77777777" w:rsidR="007F4094" w:rsidRPr="00EE474B" w:rsidRDefault="007F4094" w:rsidP="005E12F9">
            <w:pPr>
              <w:rPr>
                <w:b/>
                <w:bCs/>
              </w:rPr>
            </w:pPr>
            <w:r w:rsidRPr="00EE474B">
              <w:rPr>
                <w:b/>
                <w:bCs/>
              </w:rPr>
              <w:t>Dali Gruppen Nr.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B81332A" w14:textId="77777777" w:rsidR="007F4094" w:rsidRPr="00EE474B" w:rsidRDefault="007F4094" w:rsidP="005E12F9">
            <w:pPr>
              <w:rPr>
                <w:b/>
                <w:bCs/>
              </w:rPr>
            </w:pPr>
            <w:r w:rsidRPr="00EE474B">
              <w:rPr>
                <w:b/>
                <w:bCs/>
              </w:rPr>
              <w:t>Dali EVG Adresse</w:t>
            </w:r>
          </w:p>
        </w:tc>
      </w:tr>
      <w:tr w:rsidR="007F4094" w:rsidRPr="001F2B72" w14:paraId="58A7CB67" w14:textId="77777777" w:rsidTr="005E12F9">
        <w:trPr>
          <w:cantSplit/>
          <w:trHeight w:val="25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FBDC236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DD08413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3677EA8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472BDE3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16</w:t>
            </w:r>
            <w:r w:rsidRPr="007D155D"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0EB728D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 0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39650D5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1F2B72" w14:paraId="157B7613" w14:textId="77777777" w:rsidTr="005E12F9">
        <w:trPr>
          <w:cantSplit/>
          <w:trHeight w:val="25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83307F5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8C51E2B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231B21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6D4B414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16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90D3D1B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 1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BEE067C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CC422E" w14:paraId="2D4632DC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C6D8521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990EBD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D75B01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2CAEFE2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16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61859F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 2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4FFA68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1F2B72" w14:paraId="45AFDECD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19FBE8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E1F940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2403C3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B11EE4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16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FADC82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 3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EA2C3D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1F2B72" w14:paraId="704B7C51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03329F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B9B091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B76400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8405C1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17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DD87F7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 4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B5FA2D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1F2B72" w14:paraId="12B62ABD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ED25D1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D0761B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4F9F9B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AAE72F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17</w:t>
            </w:r>
            <w:r w:rsidRPr="007D155D">
              <w:rPr>
                <w:sz w:val="22"/>
                <w:szCs w:val="22"/>
              </w:rPr>
              <w:t xml:space="preserve">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73C2CE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5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050C50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1F2B72" w14:paraId="39EE4986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925EB0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477176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D88885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FA2930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17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0AEC3B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6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D156C72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1F2B72" w14:paraId="13246DD4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877A1E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647B9C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E6D7AD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ECF70A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17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CE29C1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7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2492E7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1F2B72" w14:paraId="2B50DA25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796238C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5DEA147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8DDFE87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7A63CC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18</w:t>
            </w:r>
            <w:r w:rsidRPr="007D155D"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D537263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8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557FB4F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1F2B72" w14:paraId="1F257757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CD8C1D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3852A1A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6ACDAB3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04EC1CB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18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86D6E7F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9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934F19B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1F2B72" w14:paraId="18370BCE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B6008A3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3852B9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1CA4046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71098B2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18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2BEA148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10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63E1EFA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1F2B72" w14:paraId="0ECF7042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2CC8D0B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C4BA31B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CBD20EC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EA4B69B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18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FFE2CFB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11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5105666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1F2B72" w14:paraId="4AEA244C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12485A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6E7D43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C841A3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8B034C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19</w:t>
            </w:r>
            <w:r w:rsidRPr="007D155D"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0A68D4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12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46E58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1F2B72" w14:paraId="048E8040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7F5B0B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D469E6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EF592C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3CC4CD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19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56C1D1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13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56447F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1F2B72" w14:paraId="3928BD37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DACEFF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43EBE0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BC9EAE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205CCA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19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949A95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FB20DE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7F4094" w:rsidRPr="001F2B72" w14:paraId="4112B8C0" w14:textId="77777777" w:rsidTr="005E12F9">
        <w:trPr>
          <w:cantSplit/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EFB547" w14:textId="77777777" w:rsidR="007F4094" w:rsidRPr="007D155D" w:rsidRDefault="007F4094" w:rsidP="005E12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0A5DE1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C04898" w14:textId="77777777" w:rsidR="007F4094" w:rsidRPr="007D155D" w:rsidRDefault="007F4094" w:rsidP="005E12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ADD07B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 w:rsidRPr="007D155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19</w:t>
            </w:r>
            <w:r w:rsidRPr="007D155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23A978" w14:textId="77777777" w:rsidR="007F4094" w:rsidRPr="007D155D" w:rsidRDefault="007F4094" w:rsidP="005E12F9">
            <w:pPr>
              <w:rPr>
                <w:sz w:val="22"/>
                <w:szCs w:val="22"/>
              </w:rPr>
            </w:pPr>
            <w:r>
              <w:rPr>
                <w:rStyle w:val="normaltextrun"/>
                <w:rFonts w:cs="Calibri"/>
                <w:sz w:val="22"/>
                <w:szCs w:val="22"/>
              </w:rPr>
              <w:t>Gr. 15</w:t>
            </w:r>
            <w:r>
              <w:rPr>
                <w:rStyle w:val="eop"/>
                <w:rFonts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292F92" w14:textId="77777777" w:rsidR="007F4094" w:rsidRPr="007D155D" w:rsidRDefault="007F4094" w:rsidP="005E12F9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</w:tbl>
    <w:p w14:paraId="454D6587" w14:textId="1A84F2E9" w:rsidR="00EE474B" w:rsidRDefault="00EE474B"/>
    <w:sectPr w:rsidR="00EE474B" w:rsidSect="00A42988">
      <w:headerReference w:type="default" r:id="rId10"/>
      <w:footerReference w:type="default" r:id="rId11"/>
      <w:pgSz w:w="11906" w:h="16838" w:code="9"/>
      <w:pgMar w:top="1594" w:right="510" w:bottom="1985" w:left="170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EF2B" w14:textId="77777777" w:rsidR="008A28D8" w:rsidRDefault="008A28D8" w:rsidP="00480A17">
      <w:r>
        <w:separator/>
      </w:r>
    </w:p>
  </w:endnote>
  <w:endnote w:type="continuationSeparator" w:id="0">
    <w:p w14:paraId="5C6FF35B" w14:textId="77777777" w:rsidR="008A28D8" w:rsidRDefault="008A28D8" w:rsidP="004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1"/>
      <w:gridCol w:w="2930"/>
      <w:gridCol w:w="1074"/>
      <w:gridCol w:w="2379"/>
      <w:gridCol w:w="2316"/>
    </w:tblGrid>
    <w:tr w:rsidR="008C2507" w:rsidRPr="00562A82" w14:paraId="2732E3E5" w14:textId="77777777" w:rsidTr="005E12F9">
      <w:trPr>
        <w:trHeight w:val="567"/>
      </w:trPr>
      <w:tc>
        <w:tcPr>
          <w:tcW w:w="991" w:type="dxa"/>
        </w:tcPr>
        <w:p w14:paraId="23EFB206" w14:textId="77777777" w:rsidR="008C2507" w:rsidRPr="00AE73FA" w:rsidRDefault="008C2507" w:rsidP="008C2507">
          <w:pPr>
            <w:pStyle w:val="Fuzeile"/>
            <w:spacing w:before="40"/>
            <w:rPr>
              <w:sz w:val="12"/>
              <w:szCs w:val="12"/>
            </w:rPr>
          </w:pPr>
          <w:r w:rsidRPr="00287B4D">
            <w:rPr>
              <w:b/>
              <w:noProof/>
              <w:color w:val="000000"/>
              <w:lang w:eastAsia="de-CH"/>
            </w:rPr>
            <w:drawing>
              <wp:inline distT="0" distB="0" distL="0" distR="0" wp14:anchorId="2FE48CAD" wp14:editId="6DF59712">
                <wp:extent cx="540000" cy="135376"/>
                <wp:effectExtent l="0" t="0" r="0" b="0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6" descr="Ein Bild, das Text, ClipArt, Geschirr enthält.&#10;&#10;Automatisch generierte Beschreibu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135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vAlign w:val="bottom"/>
        </w:tcPr>
        <w:p w14:paraId="3D8D5929" w14:textId="77777777" w:rsidR="008C2507" w:rsidRPr="00AE73FA" w:rsidRDefault="008C2507" w:rsidP="008C2507">
          <w:pPr>
            <w:rPr>
              <w:rFonts w:eastAsiaTheme="minorEastAsia"/>
              <w:noProof/>
              <w:color w:val="000000"/>
              <w:sz w:val="12"/>
              <w:szCs w:val="12"/>
              <w:lang w:eastAsia="de-CH"/>
            </w:rPr>
          </w:pPr>
          <w:r w:rsidRPr="00AE73FA">
            <w:rPr>
              <w:rFonts w:eastAsiaTheme="minorEastAsia"/>
              <w:b/>
              <w:bCs/>
              <w:noProof/>
              <w:color w:val="000000"/>
              <w:sz w:val="12"/>
              <w:szCs w:val="12"/>
              <w:lang w:eastAsia="de-CH"/>
            </w:rPr>
            <w:t>Hauptsitz ZidaTech AG</w:t>
          </w:r>
          <w:r w:rsidRPr="00AE73FA">
            <w:rPr>
              <w:rFonts w:eastAsiaTheme="minorEastAsia"/>
              <w:b/>
              <w:bCs/>
              <w:noProof/>
              <w:color w:val="000000"/>
              <w:sz w:val="12"/>
              <w:szCs w:val="12"/>
              <w:lang w:eastAsia="de-CH"/>
            </w:rPr>
            <w:br/>
          </w:r>
          <w:r w:rsidRPr="00AE73FA">
            <w:rPr>
              <w:rFonts w:eastAsiaTheme="minorEastAsia"/>
              <w:noProof/>
              <w:color w:val="000000"/>
              <w:sz w:val="12"/>
              <w:szCs w:val="12"/>
              <w:lang w:eastAsia="de-CH"/>
            </w:rPr>
            <w:t>Fabrikstrasse 9 | 4614 Hägendorf</w:t>
          </w:r>
        </w:p>
        <w:p w14:paraId="72A25095" w14:textId="77777777" w:rsidR="008C2507" w:rsidRPr="00AE73FA" w:rsidRDefault="008C2507" w:rsidP="008C2507">
          <w:pPr>
            <w:rPr>
              <w:rFonts w:eastAsiaTheme="minorEastAsia"/>
              <w:noProof/>
              <w:color w:val="000000"/>
              <w:sz w:val="12"/>
              <w:szCs w:val="12"/>
              <w:lang w:eastAsia="de-CH"/>
            </w:rPr>
          </w:pPr>
          <w:r w:rsidRPr="00AE73FA">
            <w:rPr>
              <w:rFonts w:eastAsiaTheme="minorEastAsia"/>
              <w:noProof/>
              <w:color w:val="000000"/>
              <w:sz w:val="12"/>
              <w:szCs w:val="12"/>
              <w:lang w:eastAsia="de-CH"/>
            </w:rPr>
            <w:t>T +41 (0)62 209 60 30 | F +41 (0)62 209 60 33</w:t>
          </w:r>
        </w:p>
        <w:p w14:paraId="57FA6A66" w14:textId="77777777" w:rsidR="008C2507" w:rsidRPr="00AE73FA" w:rsidRDefault="00C07C73" w:rsidP="008C2507">
          <w:pPr>
            <w:rPr>
              <w:sz w:val="12"/>
              <w:szCs w:val="12"/>
            </w:rPr>
          </w:pPr>
          <w:hyperlink r:id="rId2" w:history="1">
            <w:r w:rsidR="008C2507" w:rsidRPr="00AE73FA">
              <w:rPr>
                <w:rStyle w:val="Hyperlink"/>
                <w:rFonts w:eastAsiaTheme="minorEastAsia"/>
                <w:noProof/>
                <w:color w:val="000000"/>
                <w:sz w:val="12"/>
                <w:szCs w:val="12"/>
                <w:lang w:eastAsia="de-CH"/>
              </w:rPr>
              <w:t>info@zidatech.ch</w:t>
            </w:r>
          </w:hyperlink>
          <w:r w:rsidR="008C2507" w:rsidRPr="00AE73FA">
            <w:rPr>
              <w:rFonts w:eastAsiaTheme="minorEastAsia"/>
              <w:noProof/>
              <w:color w:val="000000"/>
              <w:sz w:val="12"/>
              <w:szCs w:val="12"/>
              <w:lang w:eastAsia="de-CH"/>
            </w:rPr>
            <w:t xml:space="preserve"> | </w:t>
          </w:r>
          <w:hyperlink r:id="rId3" w:history="1">
            <w:r w:rsidR="008C2507" w:rsidRPr="00AE73FA">
              <w:rPr>
                <w:rStyle w:val="Hyperlink"/>
                <w:rFonts w:eastAsiaTheme="minorEastAsia"/>
                <w:noProof/>
                <w:color w:val="000000"/>
                <w:sz w:val="12"/>
                <w:szCs w:val="12"/>
                <w:lang w:eastAsia="de-CH"/>
              </w:rPr>
              <w:t>www.zidatech.ch</w:t>
            </w:r>
          </w:hyperlink>
        </w:p>
      </w:tc>
      <w:tc>
        <w:tcPr>
          <w:tcW w:w="1074" w:type="dxa"/>
        </w:tcPr>
        <w:p w14:paraId="3CD0B813" w14:textId="77777777" w:rsidR="008C2507" w:rsidRPr="00AE73FA" w:rsidRDefault="008C2507" w:rsidP="008C2507">
          <w:pPr>
            <w:pStyle w:val="Fuzeile"/>
            <w:spacing w:before="20"/>
            <w:rPr>
              <w:sz w:val="12"/>
              <w:szCs w:val="12"/>
            </w:rPr>
          </w:pPr>
          <w:r w:rsidRPr="00287B4D">
            <w:rPr>
              <w:b/>
              <w:noProof/>
              <w:color w:val="000000"/>
              <w:lang w:eastAsia="de-CH"/>
            </w:rPr>
            <w:drawing>
              <wp:inline distT="0" distB="0" distL="0" distR="0" wp14:anchorId="01B17FA9" wp14:editId="117B1C16">
                <wp:extent cx="548220" cy="144000"/>
                <wp:effectExtent l="0" t="0" r="4445" b="8890"/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10" descr="Ein Bild, das Text, ClipArt enthält.&#10;&#10;Automatisch generierte Beschreibu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220" cy="1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9" w:type="dxa"/>
          <w:vAlign w:val="bottom"/>
        </w:tcPr>
        <w:p w14:paraId="2E3295C2" w14:textId="77777777" w:rsidR="008C2507" w:rsidRPr="00926033" w:rsidRDefault="008C2507" w:rsidP="008C2507">
          <w:pPr>
            <w:rPr>
              <w:rFonts w:asciiTheme="minorHAnsi" w:eastAsiaTheme="minorEastAsia" w:hAnsiTheme="minorHAnsi"/>
              <w:noProof/>
              <w:sz w:val="12"/>
              <w:szCs w:val="12"/>
              <w:lang w:eastAsia="de-CH"/>
            </w:rPr>
          </w:pPr>
          <w:r w:rsidRPr="00926033">
            <w:rPr>
              <w:rFonts w:eastAsiaTheme="minorEastAsia"/>
              <w:b/>
              <w:bCs/>
              <w:noProof/>
              <w:sz w:val="12"/>
              <w:szCs w:val="12"/>
              <w:lang w:eastAsia="de-CH"/>
            </w:rPr>
            <w:t>Zweigstelle INNOXEL System</w:t>
          </w:r>
        </w:p>
        <w:p w14:paraId="65A7F9AF" w14:textId="77777777" w:rsidR="008C2507" w:rsidRPr="00926033" w:rsidRDefault="008C2507" w:rsidP="008C2507">
          <w:pPr>
            <w:rPr>
              <w:rFonts w:eastAsiaTheme="minorEastAsia"/>
              <w:noProof/>
              <w:sz w:val="12"/>
              <w:szCs w:val="12"/>
              <w:lang w:eastAsia="de-CH"/>
            </w:rPr>
          </w:pPr>
          <w:r w:rsidRPr="00926033">
            <w:rPr>
              <w:rFonts w:eastAsiaTheme="minorEastAsia"/>
              <w:noProof/>
              <w:sz w:val="12"/>
              <w:szCs w:val="12"/>
              <w:lang w:eastAsia="de-CH"/>
            </w:rPr>
            <w:t>Winterhaldenstr. 14A | 3627 Heimberg</w:t>
          </w:r>
        </w:p>
        <w:p w14:paraId="78228FFA" w14:textId="77777777" w:rsidR="008C2507" w:rsidRPr="00926033" w:rsidRDefault="008C2507" w:rsidP="008C2507">
          <w:pPr>
            <w:rPr>
              <w:rFonts w:eastAsiaTheme="minorEastAsia"/>
              <w:noProof/>
              <w:sz w:val="12"/>
              <w:szCs w:val="12"/>
              <w:lang w:eastAsia="de-CH"/>
            </w:rPr>
          </w:pPr>
          <w:r w:rsidRPr="00926033">
            <w:rPr>
              <w:rFonts w:eastAsiaTheme="minorEastAsia"/>
              <w:noProof/>
              <w:sz w:val="12"/>
              <w:szCs w:val="12"/>
              <w:lang w:eastAsia="de-CH"/>
            </w:rPr>
            <w:t xml:space="preserve">T +41 (0)33 345 28 00 </w:t>
          </w:r>
        </w:p>
        <w:p w14:paraId="60FA6F1E" w14:textId="77777777" w:rsidR="008C2507" w:rsidRPr="00926033" w:rsidRDefault="00C07C73" w:rsidP="008C2507">
          <w:pPr>
            <w:rPr>
              <w:sz w:val="12"/>
              <w:szCs w:val="12"/>
            </w:rPr>
          </w:pPr>
          <w:hyperlink r:id="rId5" w:history="1">
            <w:r w:rsidR="008C2507" w:rsidRPr="00926033">
              <w:rPr>
                <w:rStyle w:val="Hyperlink"/>
                <w:rFonts w:eastAsiaTheme="minorEastAsia"/>
                <w:noProof/>
                <w:color w:val="auto"/>
                <w:sz w:val="12"/>
                <w:szCs w:val="12"/>
                <w:lang w:eastAsia="de-CH"/>
              </w:rPr>
              <w:t>support@innoxel.ch</w:t>
            </w:r>
          </w:hyperlink>
          <w:r w:rsidR="008C2507" w:rsidRPr="00926033">
            <w:rPr>
              <w:rFonts w:eastAsiaTheme="minorEastAsia"/>
              <w:noProof/>
              <w:sz w:val="12"/>
              <w:szCs w:val="12"/>
              <w:lang w:eastAsia="de-CH"/>
            </w:rPr>
            <w:t xml:space="preserve">| </w:t>
          </w:r>
          <w:hyperlink r:id="rId6" w:history="1">
            <w:r w:rsidR="008C2507" w:rsidRPr="00926033">
              <w:rPr>
                <w:rStyle w:val="Hyperlink"/>
                <w:rFonts w:eastAsiaTheme="minorEastAsia"/>
                <w:noProof/>
                <w:color w:val="auto"/>
                <w:sz w:val="12"/>
                <w:szCs w:val="12"/>
                <w:lang w:eastAsia="de-CH"/>
              </w:rPr>
              <w:t>www.innoxel.ch</w:t>
            </w:r>
          </w:hyperlink>
        </w:p>
      </w:tc>
      <w:tc>
        <w:tcPr>
          <w:tcW w:w="2316" w:type="dxa"/>
        </w:tcPr>
        <w:p w14:paraId="0285B123" w14:textId="77777777" w:rsidR="008C2507" w:rsidRDefault="008C2507" w:rsidP="008C2507">
          <w:pPr>
            <w:jc w:val="right"/>
            <w:rPr>
              <w:rFonts w:eastAsiaTheme="minorEastAsia"/>
              <w:b/>
              <w:bCs/>
              <w:noProof/>
              <w:sz w:val="14"/>
              <w:szCs w:val="14"/>
              <w:lang w:val="de-DE" w:eastAsia="de-CH"/>
            </w:rPr>
          </w:pPr>
        </w:p>
        <w:p w14:paraId="5DE93A05" w14:textId="77777777" w:rsidR="008C2507" w:rsidRDefault="008C2507" w:rsidP="008C2507">
          <w:pPr>
            <w:jc w:val="right"/>
            <w:rPr>
              <w:rFonts w:eastAsiaTheme="minorEastAsia"/>
              <w:b/>
              <w:bCs/>
              <w:noProof/>
              <w:sz w:val="14"/>
              <w:szCs w:val="14"/>
              <w:lang w:val="de-DE" w:eastAsia="de-CH"/>
            </w:rPr>
          </w:pPr>
        </w:p>
        <w:p w14:paraId="5763B566" w14:textId="77777777" w:rsidR="008C2507" w:rsidRPr="00926033" w:rsidRDefault="008C2507" w:rsidP="008C2507">
          <w:pPr>
            <w:jc w:val="right"/>
            <w:rPr>
              <w:rFonts w:eastAsiaTheme="minorEastAsia"/>
              <w:b/>
              <w:bCs/>
              <w:noProof/>
              <w:sz w:val="12"/>
              <w:szCs w:val="12"/>
              <w:lang w:eastAsia="de-CH"/>
            </w:rPr>
          </w:pPr>
          <w:r w:rsidRPr="00D5556E">
            <w:rPr>
              <w:rFonts w:eastAsiaTheme="minorEastAsia"/>
              <w:b/>
              <w:bCs/>
              <w:noProof/>
              <w:sz w:val="14"/>
              <w:szCs w:val="14"/>
              <w:lang w:val="de-DE" w:eastAsia="de-CH"/>
            </w:rPr>
            <w:t xml:space="preserve">Seite </w:t>
          </w:r>
          <w:r w:rsidRPr="00D5556E">
            <w:rPr>
              <w:rFonts w:eastAsiaTheme="minorEastAsia"/>
              <w:b/>
              <w:bCs/>
              <w:noProof/>
              <w:sz w:val="14"/>
              <w:szCs w:val="14"/>
              <w:lang w:eastAsia="de-CH"/>
            </w:rPr>
            <w:fldChar w:fldCharType="begin"/>
          </w:r>
          <w:r w:rsidRPr="00D5556E">
            <w:rPr>
              <w:rFonts w:eastAsiaTheme="minorEastAsia"/>
              <w:b/>
              <w:bCs/>
              <w:noProof/>
              <w:sz w:val="14"/>
              <w:szCs w:val="14"/>
              <w:lang w:eastAsia="de-CH"/>
            </w:rPr>
            <w:instrText>PAGE  \* Arabic  \* MERGEFORMAT</w:instrText>
          </w:r>
          <w:r w:rsidRPr="00D5556E">
            <w:rPr>
              <w:rFonts w:eastAsiaTheme="minorEastAsia"/>
              <w:b/>
              <w:bCs/>
              <w:noProof/>
              <w:sz w:val="14"/>
              <w:szCs w:val="14"/>
              <w:lang w:eastAsia="de-CH"/>
            </w:rPr>
            <w:fldChar w:fldCharType="separate"/>
          </w:r>
          <w:r>
            <w:rPr>
              <w:rFonts w:eastAsiaTheme="minorEastAsia"/>
              <w:b/>
              <w:bCs/>
              <w:noProof/>
              <w:sz w:val="14"/>
              <w:szCs w:val="14"/>
              <w:lang w:eastAsia="de-CH"/>
            </w:rPr>
            <w:t>6</w:t>
          </w:r>
          <w:r w:rsidRPr="00D5556E">
            <w:rPr>
              <w:rFonts w:eastAsiaTheme="minorEastAsia"/>
              <w:b/>
              <w:bCs/>
              <w:noProof/>
              <w:sz w:val="14"/>
              <w:szCs w:val="14"/>
              <w:lang w:eastAsia="de-CH"/>
            </w:rPr>
            <w:fldChar w:fldCharType="end"/>
          </w:r>
          <w:r w:rsidRPr="00D5556E">
            <w:rPr>
              <w:rFonts w:eastAsiaTheme="minorEastAsia"/>
              <w:b/>
              <w:bCs/>
              <w:noProof/>
              <w:sz w:val="14"/>
              <w:szCs w:val="14"/>
              <w:lang w:val="de-DE" w:eastAsia="de-CH"/>
            </w:rPr>
            <w:t xml:space="preserve"> von </w:t>
          </w:r>
          <w:r w:rsidRPr="00D5556E">
            <w:rPr>
              <w:rFonts w:eastAsiaTheme="minorEastAsia"/>
              <w:b/>
              <w:bCs/>
              <w:noProof/>
              <w:sz w:val="14"/>
              <w:szCs w:val="14"/>
              <w:lang w:eastAsia="de-CH"/>
            </w:rPr>
            <w:fldChar w:fldCharType="begin"/>
          </w:r>
          <w:r w:rsidRPr="00D5556E">
            <w:rPr>
              <w:rFonts w:eastAsiaTheme="minorEastAsia"/>
              <w:b/>
              <w:bCs/>
              <w:noProof/>
              <w:sz w:val="14"/>
              <w:szCs w:val="14"/>
              <w:lang w:eastAsia="de-CH"/>
            </w:rPr>
            <w:instrText>NUMPAGES  \* Arabic  \* MERGEFORMAT</w:instrText>
          </w:r>
          <w:r w:rsidRPr="00D5556E">
            <w:rPr>
              <w:rFonts w:eastAsiaTheme="minorEastAsia"/>
              <w:b/>
              <w:bCs/>
              <w:noProof/>
              <w:sz w:val="14"/>
              <w:szCs w:val="14"/>
              <w:lang w:eastAsia="de-CH"/>
            </w:rPr>
            <w:fldChar w:fldCharType="separate"/>
          </w:r>
          <w:r>
            <w:rPr>
              <w:rFonts w:eastAsiaTheme="minorEastAsia"/>
              <w:b/>
              <w:bCs/>
              <w:noProof/>
              <w:sz w:val="14"/>
              <w:szCs w:val="14"/>
              <w:lang w:eastAsia="de-CH"/>
            </w:rPr>
            <w:t>7</w:t>
          </w:r>
          <w:r w:rsidRPr="00D5556E">
            <w:rPr>
              <w:rFonts w:eastAsiaTheme="minorEastAsia"/>
              <w:b/>
              <w:bCs/>
              <w:noProof/>
              <w:sz w:val="14"/>
              <w:szCs w:val="14"/>
              <w:lang w:eastAsia="de-CH"/>
            </w:rPr>
            <w:fldChar w:fldCharType="end"/>
          </w:r>
        </w:p>
      </w:tc>
    </w:tr>
  </w:tbl>
  <w:p w14:paraId="665D99DC" w14:textId="77777777" w:rsidR="008C2507" w:rsidRDefault="008C2507" w:rsidP="008C2507">
    <w:pPr>
      <w:pStyle w:val="Fuzeile"/>
    </w:pPr>
  </w:p>
  <w:p w14:paraId="701AB49F" w14:textId="77777777" w:rsidR="00925381" w:rsidRPr="00BC30EC" w:rsidRDefault="00925381" w:rsidP="00BC30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6DB0" w14:textId="77777777" w:rsidR="008A28D8" w:rsidRDefault="008A28D8" w:rsidP="00480A17">
      <w:r>
        <w:separator/>
      </w:r>
    </w:p>
  </w:footnote>
  <w:footnote w:type="continuationSeparator" w:id="0">
    <w:p w14:paraId="2C0803B1" w14:textId="77777777" w:rsidR="008A28D8" w:rsidRDefault="008A28D8" w:rsidP="0048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3195"/>
      <w:gridCol w:w="2242"/>
    </w:tblGrid>
    <w:tr w:rsidR="0079446E" w14:paraId="5E711286" w14:textId="77777777" w:rsidTr="005E12F9">
      <w:tc>
        <w:tcPr>
          <w:tcW w:w="4248" w:type="dxa"/>
          <w:tcMar>
            <w:left w:w="0" w:type="dxa"/>
            <w:right w:w="0" w:type="dxa"/>
          </w:tcMar>
        </w:tcPr>
        <w:p w14:paraId="77A8CB90" w14:textId="1A59F695" w:rsidR="0079446E" w:rsidRPr="00480A17" w:rsidRDefault="0079446E" w:rsidP="0079446E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Projekt-Nummer:</w:t>
          </w:r>
        </w:p>
        <w:p w14:paraId="2196425C" w14:textId="77777777" w:rsidR="0079446E" w:rsidRDefault="0079446E" w:rsidP="0079446E">
          <w:pPr>
            <w:pStyle w:val="Kopfzeile"/>
          </w:pPr>
        </w:p>
      </w:tc>
      <w:tc>
        <w:tcPr>
          <w:tcW w:w="3195" w:type="dxa"/>
        </w:tcPr>
        <w:p w14:paraId="1C7C7E65" w14:textId="0D014952" w:rsidR="0079446E" w:rsidRPr="00287B4D" w:rsidRDefault="0079446E" w:rsidP="0079446E">
          <w:pPr>
            <w:pStyle w:val="Kopfzeile"/>
            <w:rPr>
              <w:noProof/>
              <w:lang w:eastAsia="de-CH"/>
            </w:rPr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TIME \@ "dd.MM.yyyy"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CF0E5E">
            <w:rPr>
              <w:b/>
              <w:bCs/>
              <w:noProof/>
              <w:sz w:val="28"/>
              <w:szCs w:val="28"/>
            </w:rPr>
            <w:t>27.01.2023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2242" w:type="dxa"/>
        </w:tcPr>
        <w:p w14:paraId="6F099A4B" w14:textId="77777777" w:rsidR="0079446E" w:rsidRDefault="0079446E" w:rsidP="0079446E">
          <w:pPr>
            <w:pStyle w:val="Kopfzeile"/>
            <w:jc w:val="right"/>
          </w:pPr>
          <w:r w:rsidRPr="00287B4D">
            <w:rPr>
              <w:noProof/>
              <w:lang w:eastAsia="de-CH"/>
            </w:rPr>
            <w:drawing>
              <wp:inline distT="0" distB="0" distL="0" distR="0" wp14:anchorId="3A9A2BD3" wp14:editId="47900BA7">
                <wp:extent cx="1233183" cy="324000"/>
                <wp:effectExtent l="0" t="0" r="5080" b="0"/>
                <wp:docPr id="17" name="Grafik 17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Grafik 17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18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9446E" w:rsidRPr="007D6A19" w14:paraId="6C5EEB3D" w14:textId="77777777" w:rsidTr="005E12F9">
      <w:tc>
        <w:tcPr>
          <w:tcW w:w="9685" w:type="dxa"/>
          <w:gridSpan w:val="3"/>
          <w:tcMar>
            <w:left w:w="0" w:type="dxa"/>
            <w:right w:w="0" w:type="dxa"/>
          </w:tcMar>
        </w:tcPr>
        <w:p w14:paraId="32E09272" w14:textId="57AF410B" w:rsidR="0079446E" w:rsidRPr="002356D6" w:rsidRDefault="0079446E" w:rsidP="0079446E">
          <w:pPr>
            <w:pStyle w:val="Kopfzeile"/>
            <w:rPr>
              <w:b/>
              <w:bCs/>
              <w:sz w:val="28"/>
              <w:szCs w:val="28"/>
            </w:rPr>
          </w:pPr>
          <w:r w:rsidRPr="00480A17">
            <w:rPr>
              <w:b/>
              <w:sz w:val="28"/>
              <w:szCs w:val="28"/>
            </w:rPr>
            <w:t>Objekt:</w:t>
          </w:r>
          <w:r>
            <w:t xml:space="preserve"> </w:t>
          </w:r>
        </w:p>
      </w:tc>
    </w:tr>
  </w:tbl>
  <w:p w14:paraId="10737C79" w14:textId="77777777" w:rsidR="0079446E" w:rsidRPr="007D6A19" w:rsidRDefault="0079446E" w:rsidP="0079446E">
    <w:pPr>
      <w:pStyle w:val="Kopfzeile"/>
    </w:pPr>
  </w:p>
  <w:p w14:paraId="397AE46E" w14:textId="77777777" w:rsidR="0079446E" w:rsidRPr="001B7621" w:rsidRDefault="0079446E" w:rsidP="0079446E">
    <w:pPr>
      <w:pStyle w:val="Kopfzeile"/>
    </w:pPr>
  </w:p>
  <w:p w14:paraId="5904A269" w14:textId="77777777" w:rsidR="00925381" w:rsidRPr="0079446E" w:rsidRDefault="00925381" w:rsidP="007944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1AA23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FEA0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96C6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9E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026F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8D3C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E63D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8266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0019C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B0E6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604FC"/>
    <w:multiLevelType w:val="hybridMultilevel"/>
    <w:tmpl w:val="B8C00E48"/>
    <w:lvl w:ilvl="0" w:tplc="8B0235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64177"/>
    <w:multiLevelType w:val="hybridMultilevel"/>
    <w:tmpl w:val="54B8A77A"/>
    <w:lvl w:ilvl="0" w:tplc="8B0235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176A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454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A9D384E"/>
    <w:multiLevelType w:val="hybridMultilevel"/>
    <w:tmpl w:val="A14C4A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2247735">
    <w:abstractNumId w:val="11"/>
  </w:num>
  <w:num w:numId="2" w16cid:durableId="64111230">
    <w:abstractNumId w:val="10"/>
  </w:num>
  <w:num w:numId="3" w16cid:durableId="1856578814">
    <w:abstractNumId w:val="9"/>
  </w:num>
  <w:num w:numId="4" w16cid:durableId="1976056010">
    <w:abstractNumId w:val="7"/>
  </w:num>
  <w:num w:numId="5" w16cid:durableId="1330328538">
    <w:abstractNumId w:val="6"/>
  </w:num>
  <w:num w:numId="6" w16cid:durableId="211621124">
    <w:abstractNumId w:val="5"/>
  </w:num>
  <w:num w:numId="7" w16cid:durableId="1022824754">
    <w:abstractNumId w:val="4"/>
  </w:num>
  <w:num w:numId="8" w16cid:durableId="814299951">
    <w:abstractNumId w:val="8"/>
  </w:num>
  <w:num w:numId="9" w16cid:durableId="172384816">
    <w:abstractNumId w:val="3"/>
  </w:num>
  <w:num w:numId="10" w16cid:durableId="1157649254">
    <w:abstractNumId w:val="2"/>
  </w:num>
  <w:num w:numId="11" w16cid:durableId="1473057188">
    <w:abstractNumId w:val="1"/>
  </w:num>
  <w:num w:numId="12" w16cid:durableId="1115952107">
    <w:abstractNumId w:val="0"/>
  </w:num>
  <w:num w:numId="13" w16cid:durableId="1007292189">
    <w:abstractNumId w:val="12"/>
  </w:num>
  <w:num w:numId="14" w16cid:durableId="1407374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88"/>
    <w:rsid w:val="00037036"/>
    <w:rsid w:val="00085056"/>
    <w:rsid w:val="000C2953"/>
    <w:rsid w:val="000C5630"/>
    <w:rsid w:val="000D2669"/>
    <w:rsid w:val="000F383C"/>
    <w:rsid w:val="00101503"/>
    <w:rsid w:val="0010614B"/>
    <w:rsid w:val="001165F6"/>
    <w:rsid w:val="00126E33"/>
    <w:rsid w:val="00143CAB"/>
    <w:rsid w:val="00146E8E"/>
    <w:rsid w:val="00186B7F"/>
    <w:rsid w:val="001B036A"/>
    <w:rsid w:val="001C20E5"/>
    <w:rsid w:val="001C702B"/>
    <w:rsid w:val="002003D9"/>
    <w:rsid w:val="00225341"/>
    <w:rsid w:val="002373D5"/>
    <w:rsid w:val="00246F1D"/>
    <w:rsid w:val="0029667A"/>
    <w:rsid w:val="002C272F"/>
    <w:rsid w:val="002D3F1C"/>
    <w:rsid w:val="00303488"/>
    <w:rsid w:val="00313367"/>
    <w:rsid w:val="00383E86"/>
    <w:rsid w:val="00393864"/>
    <w:rsid w:val="003B0B4C"/>
    <w:rsid w:val="003B7881"/>
    <w:rsid w:val="003C41A4"/>
    <w:rsid w:val="003E1004"/>
    <w:rsid w:val="003E4F4C"/>
    <w:rsid w:val="004053D5"/>
    <w:rsid w:val="0043243E"/>
    <w:rsid w:val="00480A17"/>
    <w:rsid w:val="004A6709"/>
    <w:rsid w:val="004F60F9"/>
    <w:rsid w:val="00502014"/>
    <w:rsid w:val="00526146"/>
    <w:rsid w:val="00552C7C"/>
    <w:rsid w:val="00562A82"/>
    <w:rsid w:val="005654D0"/>
    <w:rsid w:val="005807CA"/>
    <w:rsid w:val="005A5AFD"/>
    <w:rsid w:val="005C6BC7"/>
    <w:rsid w:val="00612943"/>
    <w:rsid w:val="00615ED8"/>
    <w:rsid w:val="00633D77"/>
    <w:rsid w:val="00653756"/>
    <w:rsid w:val="00682467"/>
    <w:rsid w:val="006A3E13"/>
    <w:rsid w:val="006A7257"/>
    <w:rsid w:val="00774ABD"/>
    <w:rsid w:val="0079446E"/>
    <w:rsid w:val="007D155D"/>
    <w:rsid w:val="007D6A19"/>
    <w:rsid w:val="007F4094"/>
    <w:rsid w:val="008044E2"/>
    <w:rsid w:val="00805C12"/>
    <w:rsid w:val="00816B86"/>
    <w:rsid w:val="00842170"/>
    <w:rsid w:val="00862443"/>
    <w:rsid w:val="008713C6"/>
    <w:rsid w:val="008A2421"/>
    <w:rsid w:val="008A28D8"/>
    <w:rsid w:val="008C0042"/>
    <w:rsid w:val="008C2507"/>
    <w:rsid w:val="008D2C41"/>
    <w:rsid w:val="0090684D"/>
    <w:rsid w:val="00915C3D"/>
    <w:rsid w:val="00917161"/>
    <w:rsid w:val="00925381"/>
    <w:rsid w:val="00964C6A"/>
    <w:rsid w:val="00990128"/>
    <w:rsid w:val="009E2084"/>
    <w:rsid w:val="009E5E64"/>
    <w:rsid w:val="009F040A"/>
    <w:rsid w:val="00A14FAE"/>
    <w:rsid w:val="00A42988"/>
    <w:rsid w:val="00A45D78"/>
    <w:rsid w:val="00A508E7"/>
    <w:rsid w:val="00A54A11"/>
    <w:rsid w:val="00A6575B"/>
    <w:rsid w:val="00A72556"/>
    <w:rsid w:val="00A93796"/>
    <w:rsid w:val="00AA0153"/>
    <w:rsid w:val="00AA0CD2"/>
    <w:rsid w:val="00AB68FD"/>
    <w:rsid w:val="00AC0358"/>
    <w:rsid w:val="00AC76C3"/>
    <w:rsid w:val="00B17053"/>
    <w:rsid w:val="00B64B6A"/>
    <w:rsid w:val="00B85E5D"/>
    <w:rsid w:val="00BB1A09"/>
    <w:rsid w:val="00BC30EC"/>
    <w:rsid w:val="00BC3DD2"/>
    <w:rsid w:val="00C07C73"/>
    <w:rsid w:val="00C139A8"/>
    <w:rsid w:val="00C475AE"/>
    <w:rsid w:val="00C61201"/>
    <w:rsid w:val="00C7164E"/>
    <w:rsid w:val="00C90741"/>
    <w:rsid w:val="00C9599C"/>
    <w:rsid w:val="00CC56BA"/>
    <w:rsid w:val="00CE656A"/>
    <w:rsid w:val="00CF0E5E"/>
    <w:rsid w:val="00CF5185"/>
    <w:rsid w:val="00D03748"/>
    <w:rsid w:val="00D3349E"/>
    <w:rsid w:val="00D60E06"/>
    <w:rsid w:val="00D745D0"/>
    <w:rsid w:val="00D83FDA"/>
    <w:rsid w:val="00DA32D7"/>
    <w:rsid w:val="00DB7E26"/>
    <w:rsid w:val="00DC2BF2"/>
    <w:rsid w:val="00DD0BA4"/>
    <w:rsid w:val="00E3690F"/>
    <w:rsid w:val="00E37987"/>
    <w:rsid w:val="00E41B3F"/>
    <w:rsid w:val="00E823BD"/>
    <w:rsid w:val="00E94EED"/>
    <w:rsid w:val="00EA38DF"/>
    <w:rsid w:val="00EB03BA"/>
    <w:rsid w:val="00EC3902"/>
    <w:rsid w:val="00EC3A4E"/>
    <w:rsid w:val="00ED2C05"/>
    <w:rsid w:val="00EE474B"/>
    <w:rsid w:val="00EF17BD"/>
    <w:rsid w:val="00F5024A"/>
    <w:rsid w:val="00F63C90"/>
    <w:rsid w:val="00F96B7E"/>
    <w:rsid w:val="00FB7AFD"/>
    <w:rsid w:val="00FC2F39"/>
    <w:rsid w:val="00FD29B9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318F0FC"/>
  <w15:docId w15:val="{3709B1F0-6F6C-476E-93BD-474D4F7C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0A17"/>
    <w:rPr>
      <w:rFonts w:ascii="Calibri" w:hAnsi="Calibri"/>
      <w:sz w:val="16"/>
      <w:szCs w:val="16"/>
      <w:lang w:val="de-CH"/>
    </w:rPr>
  </w:style>
  <w:style w:type="paragraph" w:styleId="berschrift1">
    <w:name w:val="heading 1"/>
    <w:basedOn w:val="Standard"/>
    <w:next w:val="Standard"/>
    <w:qFormat/>
    <w:rsid w:val="00526146"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26146"/>
    <w:pPr>
      <w:keepNext/>
      <w:numPr>
        <w:ilvl w:val="1"/>
        <w:numId w:val="13"/>
      </w:numPr>
      <w:spacing w:before="240" w:after="60"/>
      <w:ind w:left="576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26146"/>
    <w:pPr>
      <w:keepNext/>
      <w:numPr>
        <w:ilvl w:val="2"/>
        <w:numId w:val="1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13367"/>
    <w:pPr>
      <w:keepNext/>
      <w:numPr>
        <w:ilvl w:val="3"/>
        <w:numId w:val="13"/>
      </w:numPr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E41B3F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41B3F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E41B3F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E41B3F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E41B3F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E41B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1B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41B3F"/>
  </w:style>
  <w:style w:type="paragraph" w:styleId="Abbildungsverzeichnis">
    <w:name w:val="table of figures"/>
    <w:basedOn w:val="Standard"/>
    <w:next w:val="Standard"/>
    <w:semiHidden/>
    <w:rsid w:val="00E41B3F"/>
    <w:pPr>
      <w:ind w:left="440" w:hanging="440"/>
    </w:pPr>
  </w:style>
  <w:style w:type="paragraph" w:styleId="Anrede">
    <w:name w:val="Salutation"/>
    <w:basedOn w:val="Standard"/>
    <w:next w:val="Standard"/>
    <w:semiHidden/>
    <w:rsid w:val="00E41B3F"/>
  </w:style>
  <w:style w:type="paragraph" w:styleId="Aufzhlungszeichen">
    <w:name w:val="List Bullet"/>
    <w:basedOn w:val="Standard"/>
    <w:autoRedefine/>
    <w:semiHidden/>
    <w:rsid w:val="00E41B3F"/>
    <w:pPr>
      <w:numPr>
        <w:numId w:val="3"/>
      </w:numPr>
    </w:pPr>
  </w:style>
  <w:style w:type="paragraph" w:styleId="Aufzhlungszeichen2">
    <w:name w:val="List Bullet 2"/>
    <w:basedOn w:val="Standard"/>
    <w:autoRedefine/>
    <w:semiHidden/>
    <w:rsid w:val="00E41B3F"/>
    <w:pPr>
      <w:numPr>
        <w:numId w:val="4"/>
      </w:numPr>
    </w:pPr>
  </w:style>
  <w:style w:type="paragraph" w:styleId="Aufzhlungszeichen3">
    <w:name w:val="List Bullet 3"/>
    <w:basedOn w:val="Standard"/>
    <w:autoRedefine/>
    <w:semiHidden/>
    <w:rsid w:val="00E41B3F"/>
    <w:pPr>
      <w:numPr>
        <w:numId w:val="5"/>
      </w:numPr>
    </w:pPr>
  </w:style>
  <w:style w:type="paragraph" w:styleId="Aufzhlungszeichen4">
    <w:name w:val="List Bullet 4"/>
    <w:basedOn w:val="Standard"/>
    <w:autoRedefine/>
    <w:semiHidden/>
    <w:rsid w:val="00E41B3F"/>
    <w:pPr>
      <w:numPr>
        <w:numId w:val="6"/>
      </w:numPr>
    </w:pPr>
  </w:style>
  <w:style w:type="paragraph" w:styleId="Aufzhlungszeichen5">
    <w:name w:val="List Bullet 5"/>
    <w:basedOn w:val="Standard"/>
    <w:autoRedefine/>
    <w:semiHidden/>
    <w:rsid w:val="00E41B3F"/>
    <w:pPr>
      <w:numPr>
        <w:numId w:val="7"/>
      </w:numPr>
    </w:pPr>
  </w:style>
  <w:style w:type="paragraph" w:styleId="Beschriftung">
    <w:name w:val="caption"/>
    <w:basedOn w:val="Standard"/>
    <w:next w:val="Standard"/>
    <w:qFormat/>
    <w:rsid w:val="00E41B3F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rsid w:val="00E41B3F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41B3F"/>
  </w:style>
  <w:style w:type="paragraph" w:styleId="Dokumentstruktur">
    <w:name w:val="Document Map"/>
    <w:basedOn w:val="Standard"/>
    <w:semiHidden/>
    <w:rsid w:val="00E41B3F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E41B3F"/>
  </w:style>
  <w:style w:type="paragraph" w:styleId="Endnotentext">
    <w:name w:val="endnote text"/>
    <w:basedOn w:val="Standard"/>
    <w:semiHidden/>
    <w:rsid w:val="00E41B3F"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  <w:rsid w:val="00E41B3F"/>
  </w:style>
  <w:style w:type="paragraph" w:styleId="Funotentext">
    <w:name w:val="footnote text"/>
    <w:basedOn w:val="Standard"/>
    <w:semiHidden/>
    <w:rsid w:val="00E41B3F"/>
    <w:rPr>
      <w:sz w:val="20"/>
      <w:szCs w:val="20"/>
    </w:rPr>
  </w:style>
  <w:style w:type="paragraph" w:styleId="Gruformel">
    <w:name w:val="Closing"/>
    <w:basedOn w:val="Standard"/>
    <w:semiHidden/>
    <w:rsid w:val="00E41B3F"/>
    <w:pPr>
      <w:ind w:left="4252"/>
    </w:pPr>
  </w:style>
  <w:style w:type="paragraph" w:styleId="HTMLAdresse">
    <w:name w:val="HTML Address"/>
    <w:basedOn w:val="Standard"/>
    <w:semiHidden/>
    <w:rsid w:val="00E41B3F"/>
    <w:rPr>
      <w:i/>
      <w:iCs/>
    </w:rPr>
  </w:style>
  <w:style w:type="paragraph" w:styleId="HTMLVorformatiert">
    <w:name w:val="HTML Preformatted"/>
    <w:basedOn w:val="Standard"/>
    <w:semiHidden/>
    <w:rsid w:val="00E41B3F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E41B3F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E41B3F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E41B3F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E41B3F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E41B3F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E41B3F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E41B3F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E41B3F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E41B3F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E41B3F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E41B3F"/>
    <w:rPr>
      <w:sz w:val="20"/>
      <w:szCs w:val="20"/>
    </w:rPr>
  </w:style>
  <w:style w:type="paragraph" w:styleId="Liste">
    <w:name w:val="List"/>
    <w:basedOn w:val="Standard"/>
    <w:semiHidden/>
    <w:rsid w:val="00E41B3F"/>
    <w:pPr>
      <w:ind w:left="283" w:hanging="283"/>
    </w:pPr>
  </w:style>
  <w:style w:type="paragraph" w:styleId="Liste2">
    <w:name w:val="List 2"/>
    <w:basedOn w:val="Standard"/>
    <w:semiHidden/>
    <w:rsid w:val="00E41B3F"/>
    <w:pPr>
      <w:ind w:left="566" w:hanging="283"/>
    </w:pPr>
  </w:style>
  <w:style w:type="paragraph" w:styleId="Liste3">
    <w:name w:val="List 3"/>
    <w:basedOn w:val="Standard"/>
    <w:semiHidden/>
    <w:rsid w:val="00E41B3F"/>
    <w:pPr>
      <w:ind w:left="849" w:hanging="283"/>
    </w:pPr>
  </w:style>
  <w:style w:type="paragraph" w:styleId="Liste4">
    <w:name w:val="List 4"/>
    <w:basedOn w:val="Standard"/>
    <w:semiHidden/>
    <w:rsid w:val="00E41B3F"/>
    <w:pPr>
      <w:ind w:left="1132" w:hanging="283"/>
    </w:pPr>
  </w:style>
  <w:style w:type="paragraph" w:styleId="Liste5">
    <w:name w:val="List 5"/>
    <w:basedOn w:val="Standard"/>
    <w:semiHidden/>
    <w:rsid w:val="00E41B3F"/>
    <w:pPr>
      <w:ind w:left="1415" w:hanging="283"/>
    </w:pPr>
  </w:style>
  <w:style w:type="paragraph" w:styleId="Listenfortsetzung">
    <w:name w:val="List Continue"/>
    <w:basedOn w:val="Standard"/>
    <w:semiHidden/>
    <w:rsid w:val="00E41B3F"/>
    <w:pPr>
      <w:spacing w:after="120"/>
      <w:ind w:left="283"/>
    </w:pPr>
  </w:style>
  <w:style w:type="paragraph" w:styleId="Listenfortsetzung2">
    <w:name w:val="List Continue 2"/>
    <w:basedOn w:val="Standard"/>
    <w:semiHidden/>
    <w:rsid w:val="00E41B3F"/>
    <w:pPr>
      <w:spacing w:after="120"/>
      <w:ind w:left="566"/>
    </w:pPr>
  </w:style>
  <w:style w:type="paragraph" w:styleId="Listenfortsetzung3">
    <w:name w:val="List Continue 3"/>
    <w:basedOn w:val="Standard"/>
    <w:semiHidden/>
    <w:rsid w:val="00E41B3F"/>
    <w:pPr>
      <w:spacing w:after="120"/>
      <w:ind w:left="849"/>
    </w:pPr>
  </w:style>
  <w:style w:type="paragraph" w:styleId="Listenfortsetzung4">
    <w:name w:val="List Continue 4"/>
    <w:basedOn w:val="Standard"/>
    <w:semiHidden/>
    <w:rsid w:val="00E41B3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41B3F"/>
    <w:pPr>
      <w:spacing w:after="120"/>
      <w:ind w:left="1415"/>
    </w:pPr>
  </w:style>
  <w:style w:type="paragraph" w:styleId="Listennummer">
    <w:name w:val="List Number"/>
    <w:basedOn w:val="Standard"/>
    <w:semiHidden/>
    <w:rsid w:val="00E41B3F"/>
    <w:pPr>
      <w:numPr>
        <w:numId w:val="8"/>
      </w:numPr>
    </w:pPr>
  </w:style>
  <w:style w:type="paragraph" w:styleId="Listennummer2">
    <w:name w:val="List Number 2"/>
    <w:basedOn w:val="Standard"/>
    <w:semiHidden/>
    <w:rsid w:val="00E41B3F"/>
    <w:pPr>
      <w:numPr>
        <w:numId w:val="9"/>
      </w:numPr>
    </w:pPr>
  </w:style>
  <w:style w:type="paragraph" w:styleId="Listennummer3">
    <w:name w:val="List Number 3"/>
    <w:basedOn w:val="Standard"/>
    <w:semiHidden/>
    <w:rsid w:val="00E41B3F"/>
    <w:pPr>
      <w:numPr>
        <w:numId w:val="10"/>
      </w:numPr>
    </w:pPr>
  </w:style>
  <w:style w:type="paragraph" w:styleId="Listennummer4">
    <w:name w:val="List Number 4"/>
    <w:basedOn w:val="Standard"/>
    <w:semiHidden/>
    <w:rsid w:val="00E41B3F"/>
    <w:pPr>
      <w:numPr>
        <w:numId w:val="11"/>
      </w:numPr>
    </w:pPr>
  </w:style>
  <w:style w:type="paragraph" w:styleId="Listennummer5">
    <w:name w:val="List Number 5"/>
    <w:basedOn w:val="Standard"/>
    <w:semiHidden/>
    <w:rsid w:val="00E41B3F"/>
    <w:pPr>
      <w:numPr>
        <w:numId w:val="12"/>
      </w:numPr>
    </w:pPr>
  </w:style>
  <w:style w:type="paragraph" w:styleId="Makrotext">
    <w:name w:val="macro"/>
    <w:semiHidden/>
    <w:rsid w:val="00E41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CH"/>
    </w:rPr>
  </w:style>
  <w:style w:type="paragraph" w:styleId="Nachrichtenkopf">
    <w:name w:val="Message Header"/>
    <w:basedOn w:val="Standard"/>
    <w:semiHidden/>
    <w:rsid w:val="00E41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E41B3F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E41B3F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E41B3F"/>
    <w:pPr>
      <w:spacing w:before="120"/>
    </w:pPr>
    <w:rPr>
      <w:rFonts w:ascii="Arial" w:hAnsi="Arial" w:cs="Arial"/>
      <w:b/>
      <w:bCs/>
      <w:sz w:val="24"/>
    </w:rPr>
  </w:style>
  <w:style w:type="paragraph" w:styleId="StandardWeb">
    <w:name w:val="Normal (Web)"/>
    <w:basedOn w:val="Standard"/>
    <w:semiHidden/>
    <w:rsid w:val="00E41B3F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E41B3F"/>
    <w:pPr>
      <w:ind w:left="708"/>
    </w:pPr>
  </w:style>
  <w:style w:type="paragraph" w:styleId="Textkrper">
    <w:name w:val="Body Text"/>
    <w:basedOn w:val="Standard"/>
    <w:semiHidden/>
    <w:rsid w:val="00E41B3F"/>
    <w:pPr>
      <w:spacing w:after="120"/>
    </w:pPr>
  </w:style>
  <w:style w:type="paragraph" w:styleId="Textkrper2">
    <w:name w:val="Body Text 2"/>
    <w:basedOn w:val="Standard"/>
    <w:semiHidden/>
    <w:rsid w:val="00E41B3F"/>
    <w:pPr>
      <w:spacing w:after="120" w:line="480" w:lineRule="auto"/>
    </w:pPr>
  </w:style>
  <w:style w:type="paragraph" w:styleId="Textkrper3">
    <w:name w:val="Body Text 3"/>
    <w:basedOn w:val="Standard"/>
    <w:semiHidden/>
    <w:rsid w:val="00E41B3F"/>
    <w:pPr>
      <w:spacing w:after="120"/>
    </w:pPr>
  </w:style>
  <w:style w:type="paragraph" w:styleId="Textkrper-Zeileneinzug">
    <w:name w:val="Body Text Indent"/>
    <w:basedOn w:val="Standard"/>
    <w:semiHidden/>
    <w:rsid w:val="00E41B3F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E41B3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41B3F"/>
    <w:pPr>
      <w:spacing w:after="120"/>
      <w:ind w:left="283"/>
    </w:pPr>
  </w:style>
  <w:style w:type="paragraph" w:styleId="Textkrper-Erstzeileneinzug">
    <w:name w:val="Body Text First Indent"/>
    <w:basedOn w:val="Textkrper"/>
    <w:semiHidden/>
    <w:rsid w:val="00E41B3F"/>
    <w:pPr>
      <w:ind w:firstLine="210"/>
    </w:pPr>
  </w:style>
  <w:style w:type="paragraph" w:styleId="Textkrper-Erstzeileneinzug2">
    <w:name w:val="Body Text First Indent 2"/>
    <w:basedOn w:val="Textkrper-Zeileneinzug"/>
    <w:semiHidden/>
    <w:rsid w:val="00E41B3F"/>
    <w:pPr>
      <w:ind w:firstLine="210"/>
    </w:pPr>
  </w:style>
  <w:style w:type="paragraph" w:styleId="Titel">
    <w:name w:val="Title"/>
    <w:basedOn w:val="Standard"/>
    <w:qFormat/>
    <w:rsid w:val="00E41B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E41B3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E41B3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E41B3F"/>
    <w:pPr>
      <w:ind w:left="4252"/>
    </w:pPr>
  </w:style>
  <w:style w:type="paragraph" w:styleId="Untertitel">
    <w:name w:val="Subtitle"/>
    <w:basedOn w:val="Standard"/>
    <w:qFormat/>
    <w:rsid w:val="00E41B3F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Verzeichnis1">
    <w:name w:val="toc 1"/>
    <w:basedOn w:val="Standard"/>
    <w:next w:val="Standard"/>
    <w:autoRedefine/>
    <w:uiPriority w:val="39"/>
    <w:rsid w:val="00E41B3F"/>
  </w:style>
  <w:style w:type="paragraph" w:styleId="Verzeichnis2">
    <w:name w:val="toc 2"/>
    <w:basedOn w:val="Standard"/>
    <w:next w:val="Standard"/>
    <w:autoRedefine/>
    <w:uiPriority w:val="39"/>
    <w:rsid w:val="00E41B3F"/>
    <w:pPr>
      <w:ind w:left="220"/>
    </w:pPr>
  </w:style>
  <w:style w:type="paragraph" w:styleId="Verzeichnis3">
    <w:name w:val="toc 3"/>
    <w:basedOn w:val="Standard"/>
    <w:next w:val="Standard"/>
    <w:autoRedefine/>
    <w:uiPriority w:val="39"/>
    <w:rsid w:val="00E41B3F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E41B3F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E41B3F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E41B3F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E41B3F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E41B3F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E41B3F"/>
    <w:pPr>
      <w:ind w:left="17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12D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12D"/>
    <w:rPr>
      <w:rFonts w:ascii="Tahoma" w:hAnsi="Tahoma" w:cs="Tahoma"/>
      <w:sz w:val="16"/>
      <w:szCs w:val="16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562A82"/>
    <w:rPr>
      <w:rFonts w:ascii="Calibri" w:hAnsi="Calibri"/>
      <w:sz w:val="22"/>
      <w:szCs w:val="24"/>
      <w:lang w:val="de-CH"/>
    </w:rPr>
  </w:style>
  <w:style w:type="character" w:styleId="Hyperlink">
    <w:name w:val="Hyperlink"/>
    <w:basedOn w:val="Absatz-Standardschriftart"/>
    <w:uiPriority w:val="99"/>
    <w:unhideWhenUsed/>
    <w:rsid w:val="005654D0"/>
    <w:rPr>
      <w:color w:val="0563C1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656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de-CH"/>
    </w:rPr>
  </w:style>
  <w:style w:type="table" w:styleId="Tabellenraster">
    <w:name w:val="Table Grid"/>
    <w:basedOn w:val="NormaleTabelle"/>
    <w:uiPriority w:val="59"/>
    <w:rsid w:val="00A4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0A1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semiHidden/>
    <w:rsid w:val="00862443"/>
    <w:rPr>
      <w:rFonts w:ascii="Calibri" w:hAnsi="Calibri"/>
      <w:sz w:val="16"/>
      <w:szCs w:val="16"/>
      <w:lang w:val="de-CH"/>
    </w:rPr>
  </w:style>
  <w:style w:type="character" w:customStyle="1" w:styleId="normaltextrun">
    <w:name w:val="normaltextrun"/>
    <w:basedOn w:val="Absatz-Standardschriftart"/>
    <w:rsid w:val="00D60E06"/>
  </w:style>
  <w:style w:type="character" w:customStyle="1" w:styleId="eop">
    <w:name w:val="eop"/>
    <w:basedOn w:val="Absatz-Standardschriftart"/>
    <w:rsid w:val="00D60E06"/>
  </w:style>
  <w:style w:type="character" w:customStyle="1" w:styleId="berschrift2Zchn">
    <w:name w:val="Überschrift 2 Zchn"/>
    <w:basedOn w:val="Absatz-Standardschriftart"/>
    <w:link w:val="berschrift2"/>
    <w:rsid w:val="00D745D0"/>
    <w:rPr>
      <w:rFonts w:ascii="Calibri" w:hAnsi="Calibri" w:cs="Arial"/>
      <w:b/>
      <w:bCs/>
      <w:iCs/>
      <w:sz w:val="28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datech.ch/" TargetMode="External"/><Relationship Id="rId2" Type="http://schemas.openxmlformats.org/officeDocument/2006/relationships/hyperlink" Target="mailto:info@zidatech.ch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innoxel.ch/" TargetMode="External"/><Relationship Id="rId5" Type="http://schemas.openxmlformats.org/officeDocument/2006/relationships/hyperlink" Target="mailto:support@innoxel.ch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ZidaTech\ZidaTech_A4_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6DD53A369A6C4EBF47AFB7EE4D44C9" ma:contentTypeVersion="24" ma:contentTypeDescription="Ein neues Dokument erstellen." ma:contentTypeScope="" ma:versionID="c87d1a6ef44097176e47d9eba108f155">
  <xsd:schema xmlns:xsd="http://www.w3.org/2001/XMLSchema" xmlns:xs="http://www.w3.org/2001/XMLSchema" xmlns:p="http://schemas.microsoft.com/office/2006/metadata/properties" xmlns:ns2="b9720519-9e76-4bde-b6b9-366ce3e86e43" xmlns:ns3="5f835098-b68e-4eb7-b565-96739fef3388" targetNamespace="http://schemas.microsoft.com/office/2006/metadata/properties" ma:root="true" ma:fieldsID="6a3303a1b09095be7de33fd08d9c3205" ns2:_="" ns3:_="">
    <xsd:import namespace="b9720519-9e76-4bde-b6b9-366ce3e86e43"/>
    <xsd:import namespace="5f835098-b68e-4eb7-b565-96739fef3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Zust_x00e4_ndig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20519-9e76-4bde-b6b9-366ce3e86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Zust_x00e4_ndig" ma:index="15" nillable="true" ma:displayName="Zuständig" ma:format="Dropdown" ma:list="UserInfo" ma:SharePointGroup="0" ma:internalName="Zust_x00e4_nd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0bcdb82d-6c7e-4cff-aed9-a44e651a0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35098-b68e-4eb7-b565-96739fef3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ebe370-01e5-45c3-814c-fe68d757bee6}" ma:internalName="TaxCatchAll" ma:showField="CatchAllData" ma:web="5f835098-b68e-4eb7-b565-96739fef3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835098-b68e-4eb7-b565-96739fef3388" xsi:nil="true"/>
    <Zust_x00e4_ndig xmlns="b9720519-9e76-4bde-b6b9-366ce3e86e43">
      <UserInfo>
        <DisplayName/>
        <AccountId xsi:nil="true"/>
        <AccountType/>
      </UserInfo>
    </Zust_x00e4_ndig>
    <lcf76f155ced4ddcb4097134ff3c332f xmlns="b9720519-9e76-4bde-b6b9-366ce3e86e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FB6A27-CDED-4244-972D-1F2CF58A3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0F367-5011-4A5F-87F3-69F128D7E472}"/>
</file>

<file path=customXml/itemProps3.xml><?xml version="1.0" encoding="utf-8"?>
<ds:datastoreItem xmlns:ds="http://schemas.openxmlformats.org/officeDocument/2006/customXml" ds:itemID="{60188C6B-7CC1-48FC-B629-3FF8AE0851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128F0-B3D6-4CCF-9B78-2870D8C14EC2}"/>
</file>

<file path=docProps/app.xml><?xml version="1.0" encoding="utf-8"?>
<Properties xmlns="http://schemas.openxmlformats.org/officeDocument/2006/extended-properties" xmlns:vt="http://schemas.openxmlformats.org/officeDocument/2006/docPropsVTypes">
  <Template>ZidaTech_A4_hoch.dotx</Template>
  <TotalTime>0</TotalTime>
  <Pages>1</Pages>
  <Words>194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Wild</dc:creator>
  <cp:keywords/>
  <dc:description/>
  <cp:lastModifiedBy>Oliver  Gissler</cp:lastModifiedBy>
  <cp:revision>21</cp:revision>
  <cp:lastPrinted>2018-05-07T12:44:00Z</cp:lastPrinted>
  <dcterms:created xsi:type="dcterms:W3CDTF">2019-03-29T07:48:00Z</dcterms:created>
  <dcterms:modified xsi:type="dcterms:W3CDTF">2023-01-27T13:37:00Z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0x010100E26DD53A369A6C4EBF47AFB7EE4D44C9</vt:lpwstr>
  </property>
</Properties>
</file>